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7B" w:rsidRDefault="00043C7B" w:rsidP="00043C7B">
      <w:pPr>
        <w:rPr>
          <w:rFonts w:ascii="Helvetica" w:hAnsi="Helvetica" w:cs="Helvetica"/>
          <w:color w:val="52657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526570"/>
          <w:sz w:val="26"/>
          <w:szCs w:val="26"/>
          <w:shd w:val="clear" w:color="auto" w:fill="FFFFFF"/>
        </w:rPr>
        <w:t>c) Hasar taleplerinin Sigorta Tahkim Ko</w:t>
      </w:r>
      <w:r>
        <w:rPr>
          <w:rFonts w:ascii="Helvetica" w:hAnsi="Helvetica" w:cs="Helvetica"/>
          <w:color w:val="526570"/>
          <w:sz w:val="26"/>
          <w:szCs w:val="26"/>
          <w:shd w:val="clear" w:color="auto" w:fill="FFFFFF"/>
        </w:rPr>
        <w:t>misyonu ile mahkemeler nezdinde davalaşma oranları</w:t>
      </w:r>
      <w:bookmarkStart w:id="0" w:name="_GoBack"/>
      <w:bookmarkEnd w:id="0"/>
    </w:p>
    <w:p w:rsidR="00043C7B" w:rsidRDefault="00043C7B" w:rsidP="00043C7B">
      <w:pPr>
        <w:rPr>
          <w:rFonts w:ascii="Helvetica" w:hAnsi="Helvetica" w:cs="Helvetica"/>
          <w:color w:val="526570"/>
          <w:sz w:val="26"/>
          <w:szCs w:val="26"/>
          <w:shd w:val="clear" w:color="auto" w:fill="FFFFFF"/>
        </w:rPr>
      </w:pPr>
    </w:p>
    <w:p w:rsidR="00043C7B" w:rsidRDefault="00043C7B" w:rsidP="00043C7B">
      <w:pPr>
        <w:rPr>
          <w:rFonts w:ascii="Helvetica" w:hAnsi="Helvetica" w:cs="Helvetica"/>
          <w:color w:val="526570"/>
          <w:sz w:val="26"/>
          <w:szCs w:val="26"/>
          <w:shd w:val="clear" w:color="auto" w:fill="FFFFFF"/>
        </w:rPr>
      </w:pPr>
    </w:p>
    <w:p w:rsidR="00043C7B" w:rsidRDefault="00043C7B" w:rsidP="00043C7B">
      <w:pPr>
        <w:rPr>
          <w:rFonts w:ascii="Helvetica" w:hAnsi="Helvetica" w:cs="Helvetica"/>
          <w:color w:val="526570"/>
          <w:sz w:val="26"/>
          <w:szCs w:val="26"/>
          <w:shd w:val="clear" w:color="auto" w:fill="FFFFFF"/>
        </w:rPr>
      </w:pPr>
    </w:p>
    <w:p w:rsidR="00407D7A" w:rsidRPr="00407D7A" w:rsidRDefault="00407D7A" w:rsidP="00407D7A">
      <w:pPr>
        <w:rPr>
          <w:rFonts w:eastAsiaTheme="minorHAnsi"/>
          <w:sz w:val="16"/>
        </w:rPr>
      </w:pPr>
    </w:p>
    <w:tbl>
      <w:tblPr>
        <w:tblpPr w:leftFromText="141" w:rightFromText="141" w:vertAnchor="page" w:horzAnchor="page" w:tblpX="950" w:tblpY="2549"/>
        <w:tblW w:w="109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419"/>
        <w:gridCol w:w="1276"/>
        <w:gridCol w:w="1134"/>
        <w:gridCol w:w="141"/>
        <w:gridCol w:w="568"/>
        <w:gridCol w:w="30"/>
        <w:gridCol w:w="4693"/>
      </w:tblGrid>
      <w:tr w:rsidR="00407D7A" w:rsidRPr="00407D7A" w:rsidTr="00043C7B">
        <w:trPr>
          <w:gridAfter w:val="1"/>
          <w:wAfter w:w="4693" w:type="dxa"/>
          <w:trHeight w:val="267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jc w:val="center"/>
              <w:rPr>
                <w:b/>
                <w:bCs/>
                <w:color w:val="000000"/>
                <w:sz w:val="16"/>
                <w:lang w:eastAsia="tr-TR"/>
              </w:rPr>
            </w:pPr>
            <w:r w:rsidRPr="00407D7A">
              <w:rPr>
                <w:b/>
                <w:bCs/>
                <w:color w:val="000000"/>
                <w:sz w:val="16"/>
                <w:lang w:eastAsia="tr-TR"/>
              </w:rPr>
              <w:t>Tahkim Sürecinde Oranlar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jc w:val="center"/>
              <w:rPr>
                <w:b/>
                <w:bCs/>
                <w:color w:val="000000"/>
                <w:sz w:val="16"/>
                <w:lang w:eastAsia="tr-TR"/>
              </w:rPr>
            </w:pPr>
            <w:r w:rsidRPr="00407D7A">
              <w:rPr>
                <w:b/>
                <w:bCs/>
                <w:color w:val="000000"/>
                <w:sz w:val="16"/>
                <w:lang w:eastAsia="tr-TR"/>
              </w:rPr>
              <w:t xml:space="preserve">Şirkete İletilen Talebin </w:t>
            </w:r>
            <w:r w:rsidRPr="00407D7A">
              <w:rPr>
                <w:b/>
                <w:bCs/>
                <w:color w:val="000000"/>
                <w:sz w:val="16"/>
                <w:lang w:eastAsia="tr-TR"/>
              </w:rPr>
              <w:br/>
              <w:t>Tahkime İntikal Etme Oranı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jc w:val="center"/>
              <w:rPr>
                <w:b/>
                <w:bCs/>
                <w:color w:val="000000"/>
                <w:sz w:val="16"/>
                <w:lang w:eastAsia="tr-TR"/>
              </w:rPr>
            </w:pPr>
            <w:r w:rsidRPr="00407D7A">
              <w:rPr>
                <w:b/>
                <w:bCs/>
                <w:color w:val="000000"/>
                <w:sz w:val="16"/>
                <w:lang w:eastAsia="tr-TR"/>
              </w:rPr>
              <w:t>Tahkime İletilen Dosyalarda Kazanma Oranı</w:t>
            </w:r>
          </w:p>
        </w:tc>
        <w:tc>
          <w:tcPr>
            <w:tcW w:w="5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rPr>
                <w:b/>
                <w:bCs/>
                <w:color w:val="000000"/>
                <w:sz w:val="16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407D7A" w:rsidRPr="00407D7A" w:rsidRDefault="00407D7A" w:rsidP="00043C7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</w:tr>
      <w:tr w:rsidR="00407D7A" w:rsidRPr="00407D7A" w:rsidTr="00043C7B">
        <w:trPr>
          <w:gridAfter w:val="1"/>
          <w:wAfter w:w="4693" w:type="dxa"/>
          <w:trHeight w:val="267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D7A" w:rsidRPr="00407D7A" w:rsidRDefault="00407D7A" w:rsidP="00043C7B">
            <w:pPr>
              <w:rPr>
                <w:rFonts w:eastAsiaTheme="minorHAnsi"/>
                <w:b/>
                <w:bCs/>
                <w:color w:val="000000"/>
                <w:sz w:val="16"/>
                <w:lang w:eastAsia="tr-TR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D7A" w:rsidRPr="00407D7A" w:rsidRDefault="00407D7A" w:rsidP="00043C7B">
            <w:pPr>
              <w:rPr>
                <w:rFonts w:eastAsiaTheme="minorHAnsi"/>
                <w:b/>
                <w:bCs/>
                <w:color w:val="000000"/>
                <w:sz w:val="16"/>
                <w:lang w:eastAsia="tr-TR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7D7A" w:rsidRPr="00407D7A" w:rsidRDefault="00407D7A" w:rsidP="00043C7B">
            <w:pPr>
              <w:rPr>
                <w:rFonts w:eastAsiaTheme="minorHAnsi"/>
                <w:b/>
                <w:bCs/>
                <w:color w:val="000000"/>
                <w:sz w:val="16"/>
                <w:lang w:eastAsia="tr-TR"/>
              </w:rPr>
            </w:pPr>
          </w:p>
        </w:tc>
        <w:tc>
          <w:tcPr>
            <w:tcW w:w="5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407D7A" w:rsidRPr="00407D7A" w:rsidRDefault="00407D7A" w:rsidP="00043C7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</w:tr>
      <w:tr w:rsidR="00407D7A" w:rsidRPr="00407D7A" w:rsidTr="00043C7B">
        <w:trPr>
          <w:gridAfter w:val="1"/>
          <w:wAfter w:w="4693" w:type="dxa"/>
          <w:trHeight w:val="267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D7A" w:rsidRPr="00407D7A" w:rsidRDefault="00407D7A" w:rsidP="00043C7B">
            <w:pPr>
              <w:rPr>
                <w:rFonts w:eastAsiaTheme="minorHAnsi"/>
                <w:b/>
                <w:bCs/>
                <w:color w:val="000000"/>
                <w:sz w:val="16"/>
                <w:lang w:eastAsia="tr-TR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D7A" w:rsidRPr="00407D7A" w:rsidRDefault="00407D7A" w:rsidP="00043C7B">
            <w:pPr>
              <w:rPr>
                <w:rFonts w:eastAsiaTheme="minorHAnsi"/>
                <w:b/>
                <w:bCs/>
                <w:color w:val="000000"/>
                <w:sz w:val="16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jc w:val="center"/>
              <w:rPr>
                <w:rFonts w:eastAsiaTheme="minorHAnsi"/>
                <w:b/>
                <w:bCs/>
                <w:color w:val="000000"/>
                <w:sz w:val="16"/>
                <w:lang w:eastAsia="tr-TR"/>
              </w:rPr>
            </w:pPr>
            <w:r w:rsidRPr="00407D7A">
              <w:rPr>
                <w:b/>
                <w:bCs/>
                <w:color w:val="000000"/>
                <w:sz w:val="16"/>
                <w:lang w:eastAsia="tr-TR"/>
              </w:rPr>
              <w:t>Adetsel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jc w:val="center"/>
              <w:rPr>
                <w:b/>
                <w:bCs/>
                <w:color w:val="000000"/>
                <w:sz w:val="16"/>
                <w:lang w:eastAsia="tr-TR"/>
              </w:rPr>
            </w:pPr>
            <w:proofErr w:type="spellStart"/>
            <w:r w:rsidRPr="00407D7A">
              <w:rPr>
                <w:b/>
                <w:bCs/>
                <w:color w:val="000000"/>
                <w:sz w:val="16"/>
                <w:lang w:eastAsia="tr-TR"/>
              </w:rPr>
              <w:t>Tutarsal</w:t>
            </w:r>
            <w:proofErr w:type="spellEnd"/>
          </w:p>
        </w:tc>
        <w:tc>
          <w:tcPr>
            <w:tcW w:w="5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rPr>
                <w:b/>
                <w:bCs/>
                <w:color w:val="000000"/>
                <w:sz w:val="16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407D7A" w:rsidRPr="00407D7A" w:rsidRDefault="00407D7A" w:rsidP="00043C7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</w:tr>
      <w:tr w:rsidR="00407D7A" w:rsidRPr="00407D7A" w:rsidTr="00043C7B">
        <w:trPr>
          <w:gridAfter w:val="1"/>
          <w:wAfter w:w="4693" w:type="dxa"/>
          <w:trHeight w:val="267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rPr>
                <w:rFonts w:eastAsiaTheme="minorHAnsi"/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715 - ZORUNLU KARAYOLU MALİ MESULİYET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0,32</w:t>
            </w:r>
          </w:p>
        </w:tc>
        <w:tc>
          <w:tcPr>
            <w:tcW w:w="5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rPr>
                <w:color w:val="000000"/>
                <w:sz w:val="16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407D7A" w:rsidRPr="00407D7A" w:rsidRDefault="00407D7A" w:rsidP="00043C7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</w:tr>
      <w:tr w:rsidR="00407D7A" w:rsidRPr="00407D7A" w:rsidTr="00043C7B">
        <w:trPr>
          <w:gridAfter w:val="1"/>
          <w:wAfter w:w="4693" w:type="dxa"/>
          <w:trHeight w:val="267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rPr>
                <w:rFonts w:eastAsiaTheme="minorHAnsi"/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716 - İHTİYARİ MALİ MESUTLİYET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0,90</w:t>
            </w:r>
          </w:p>
        </w:tc>
        <w:tc>
          <w:tcPr>
            <w:tcW w:w="5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rPr>
                <w:color w:val="000000"/>
                <w:sz w:val="16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407D7A" w:rsidRPr="00407D7A" w:rsidRDefault="00407D7A" w:rsidP="00043C7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</w:tr>
      <w:tr w:rsidR="00407D7A" w:rsidRPr="00407D7A" w:rsidTr="00043C7B">
        <w:trPr>
          <w:gridAfter w:val="1"/>
          <w:wAfter w:w="4693" w:type="dxa"/>
          <w:trHeight w:val="280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rPr>
                <w:rFonts w:eastAsiaTheme="minorHAnsi"/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717- KASKO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0,65</w:t>
            </w:r>
          </w:p>
        </w:tc>
        <w:tc>
          <w:tcPr>
            <w:tcW w:w="5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rPr>
                <w:color w:val="000000"/>
                <w:sz w:val="16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407D7A" w:rsidRPr="00407D7A" w:rsidRDefault="00407D7A" w:rsidP="00043C7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</w:tr>
      <w:tr w:rsidR="00407D7A" w:rsidRPr="00407D7A" w:rsidTr="00043C7B">
        <w:trPr>
          <w:gridAfter w:val="1"/>
          <w:wAfter w:w="4693" w:type="dxa"/>
          <w:trHeight w:val="267"/>
        </w:trPr>
        <w:tc>
          <w:tcPr>
            <w:tcW w:w="16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rPr>
                <w:rFonts w:eastAsiaTheme="minorHAnsi"/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 </w:t>
            </w:r>
          </w:p>
        </w:tc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 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 </w:t>
            </w:r>
          </w:p>
        </w:tc>
        <w:tc>
          <w:tcPr>
            <w:tcW w:w="5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rPr>
                <w:color w:val="000000"/>
                <w:sz w:val="16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407D7A" w:rsidRPr="00407D7A" w:rsidRDefault="00407D7A" w:rsidP="00043C7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</w:tr>
      <w:tr w:rsidR="00407D7A" w:rsidRPr="00407D7A" w:rsidTr="00043C7B">
        <w:trPr>
          <w:gridAfter w:val="1"/>
          <w:wAfter w:w="4693" w:type="dxa"/>
          <w:trHeight w:val="280"/>
        </w:trPr>
        <w:tc>
          <w:tcPr>
            <w:tcW w:w="16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  <w:tc>
          <w:tcPr>
            <w:tcW w:w="5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407D7A" w:rsidRPr="00407D7A" w:rsidRDefault="00407D7A" w:rsidP="00043C7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</w:tr>
      <w:tr w:rsidR="00407D7A" w:rsidRPr="00407D7A" w:rsidTr="00043C7B">
        <w:trPr>
          <w:trHeight w:val="267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rPr>
                <w:rFonts w:eastAsiaTheme="minorHAnsi"/>
                <w:b/>
                <w:bCs/>
                <w:color w:val="000000"/>
                <w:sz w:val="16"/>
                <w:lang w:eastAsia="tr-TR"/>
              </w:rPr>
            </w:pPr>
            <w:r w:rsidRPr="00407D7A">
              <w:rPr>
                <w:b/>
                <w:bCs/>
                <w:color w:val="000000"/>
                <w:sz w:val="16"/>
                <w:lang w:eastAsia="tr-TR"/>
              </w:rPr>
              <w:t>Dava Sürecinde Oranlar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rPr>
                <w:b/>
                <w:bCs/>
                <w:color w:val="000000"/>
                <w:sz w:val="16"/>
                <w:lang w:eastAsia="tr-TR"/>
              </w:rPr>
            </w:pPr>
            <w:r w:rsidRPr="00407D7A">
              <w:rPr>
                <w:b/>
                <w:bCs/>
                <w:color w:val="000000"/>
                <w:sz w:val="16"/>
                <w:lang w:eastAsia="tr-TR"/>
              </w:rPr>
              <w:t>Taleplerin Şirkete İletilmeksizin Doğrudan Mahkemelere İletilme Oranı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rPr>
                <w:b/>
                <w:bCs/>
                <w:color w:val="000000"/>
                <w:sz w:val="16"/>
                <w:lang w:eastAsia="tr-TR"/>
              </w:rPr>
            </w:pPr>
            <w:r w:rsidRPr="00407D7A">
              <w:rPr>
                <w:b/>
                <w:bCs/>
                <w:color w:val="000000"/>
                <w:sz w:val="16"/>
                <w:lang w:eastAsia="tr-TR"/>
              </w:rPr>
              <w:t>Şirkete İletilen Talebin Mahkemelere İntikal Etme Oranı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rPr>
                <w:b/>
                <w:bCs/>
                <w:color w:val="000000"/>
                <w:sz w:val="16"/>
                <w:lang w:eastAsia="tr-TR"/>
              </w:rPr>
            </w:pPr>
            <w:r w:rsidRPr="00407D7A">
              <w:rPr>
                <w:b/>
                <w:bCs/>
                <w:color w:val="000000"/>
                <w:sz w:val="16"/>
                <w:lang w:eastAsia="tr-TR"/>
              </w:rPr>
              <w:t>Mahkemeye İletilen Dosyalarda Kazanma Oranı</w:t>
            </w:r>
          </w:p>
        </w:tc>
        <w:tc>
          <w:tcPr>
            <w:tcW w:w="4723" w:type="dxa"/>
            <w:gridSpan w:val="2"/>
            <w:vAlign w:val="center"/>
            <w:hideMark/>
          </w:tcPr>
          <w:p w:rsidR="00407D7A" w:rsidRPr="00407D7A" w:rsidRDefault="00407D7A" w:rsidP="00043C7B">
            <w:pPr>
              <w:rPr>
                <w:b/>
                <w:bCs/>
                <w:color w:val="000000"/>
                <w:sz w:val="16"/>
                <w:lang w:eastAsia="tr-TR"/>
              </w:rPr>
            </w:pPr>
          </w:p>
        </w:tc>
      </w:tr>
      <w:tr w:rsidR="00407D7A" w:rsidRPr="00407D7A" w:rsidTr="00043C7B">
        <w:trPr>
          <w:trHeight w:val="267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D7A" w:rsidRPr="00407D7A" w:rsidRDefault="00407D7A" w:rsidP="00043C7B">
            <w:pPr>
              <w:rPr>
                <w:rFonts w:eastAsiaTheme="minorHAnsi"/>
                <w:b/>
                <w:bCs/>
                <w:color w:val="000000"/>
                <w:sz w:val="16"/>
                <w:lang w:eastAsia="tr-TR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D7A" w:rsidRPr="00407D7A" w:rsidRDefault="00407D7A" w:rsidP="00043C7B">
            <w:pPr>
              <w:rPr>
                <w:rFonts w:eastAsiaTheme="minorHAnsi"/>
                <w:b/>
                <w:bCs/>
                <w:color w:val="000000"/>
                <w:sz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D7A" w:rsidRPr="00407D7A" w:rsidRDefault="00407D7A" w:rsidP="00043C7B">
            <w:pPr>
              <w:rPr>
                <w:rFonts w:eastAsiaTheme="minorHAnsi"/>
                <w:b/>
                <w:bCs/>
                <w:color w:val="000000"/>
                <w:sz w:val="16"/>
                <w:lang w:eastAsia="tr-T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7D7A" w:rsidRPr="00407D7A" w:rsidRDefault="00407D7A" w:rsidP="00043C7B">
            <w:pPr>
              <w:rPr>
                <w:rFonts w:eastAsiaTheme="minorHAnsi"/>
                <w:b/>
                <w:bCs/>
                <w:color w:val="000000"/>
                <w:sz w:val="16"/>
                <w:lang w:eastAsia="tr-TR"/>
              </w:rPr>
            </w:pPr>
          </w:p>
        </w:tc>
        <w:tc>
          <w:tcPr>
            <w:tcW w:w="4723" w:type="dxa"/>
            <w:gridSpan w:val="2"/>
            <w:vAlign w:val="center"/>
            <w:hideMark/>
          </w:tcPr>
          <w:p w:rsidR="00407D7A" w:rsidRPr="00407D7A" w:rsidRDefault="00407D7A" w:rsidP="00043C7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</w:tr>
      <w:tr w:rsidR="00407D7A" w:rsidRPr="00407D7A" w:rsidTr="00043C7B">
        <w:trPr>
          <w:gridAfter w:val="1"/>
          <w:wAfter w:w="4693" w:type="dxa"/>
          <w:trHeight w:val="722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D7A" w:rsidRPr="00407D7A" w:rsidRDefault="00407D7A" w:rsidP="00043C7B">
            <w:pPr>
              <w:rPr>
                <w:rFonts w:eastAsiaTheme="minorHAnsi"/>
                <w:b/>
                <w:bCs/>
                <w:color w:val="000000"/>
                <w:sz w:val="16"/>
                <w:lang w:eastAsia="tr-TR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D7A" w:rsidRPr="00407D7A" w:rsidRDefault="00407D7A" w:rsidP="00043C7B">
            <w:pPr>
              <w:rPr>
                <w:rFonts w:eastAsiaTheme="minorHAnsi"/>
                <w:b/>
                <w:bCs/>
                <w:color w:val="000000"/>
                <w:sz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D7A" w:rsidRPr="00407D7A" w:rsidRDefault="00407D7A" w:rsidP="00043C7B">
            <w:pPr>
              <w:rPr>
                <w:rFonts w:eastAsiaTheme="minorHAnsi"/>
                <w:b/>
                <w:bCs/>
                <w:color w:val="000000"/>
                <w:sz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jc w:val="center"/>
              <w:rPr>
                <w:rFonts w:eastAsiaTheme="minorHAnsi"/>
                <w:b/>
                <w:bCs/>
                <w:color w:val="000000"/>
                <w:sz w:val="16"/>
                <w:lang w:eastAsia="tr-TR"/>
              </w:rPr>
            </w:pPr>
            <w:r w:rsidRPr="00407D7A">
              <w:rPr>
                <w:b/>
                <w:bCs/>
                <w:color w:val="000000"/>
                <w:sz w:val="16"/>
                <w:lang w:eastAsia="tr-TR"/>
              </w:rPr>
              <w:t>Adetsel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jc w:val="center"/>
              <w:rPr>
                <w:b/>
                <w:bCs/>
                <w:color w:val="000000"/>
                <w:sz w:val="16"/>
                <w:lang w:eastAsia="tr-TR"/>
              </w:rPr>
            </w:pPr>
            <w:proofErr w:type="spellStart"/>
            <w:r w:rsidRPr="00407D7A">
              <w:rPr>
                <w:b/>
                <w:bCs/>
                <w:color w:val="000000"/>
                <w:sz w:val="16"/>
                <w:lang w:eastAsia="tr-TR"/>
              </w:rPr>
              <w:t>Tutarsal</w:t>
            </w:r>
            <w:proofErr w:type="spellEnd"/>
          </w:p>
        </w:tc>
        <w:tc>
          <w:tcPr>
            <w:tcW w:w="30" w:type="dxa"/>
            <w:vAlign w:val="center"/>
            <w:hideMark/>
          </w:tcPr>
          <w:p w:rsidR="00407D7A" w:rsidRPr="00407D7A" w:rsidRDefault="00407D7A" w:rsidP="00043C7B">
            <w:pPr>
              <w:rPr>
                <w:b/>
                <w:bCs/>
                <w:color w:val="000000"/>
                <w:sz w:val="16"/>
                <w:lang w:eastAsia="tr-TR"/>
              </w:rPr>
            </w:pPr>
          </w:p>
        </w:tc>
      </w:tr>
      <w:tr w:rsidR="00407D7A" w:rsidRPr="00407D7A" w:rsidTr="00043C7B">
        <w:trPr>
          <w:gridAfter w:val="1"/>
          <w:wAfter w:w="4693" w:type="dxa"/>
          <w:trHeight w:val="267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D7A" w:rsidRPr="00407D7A" w:rsidRDefault="00407D7A" w:rsidP="00043C7B">
            <w:pPr>
              <w:rPr>
                <w:rFonts w:eastAsiaTheme="minorHAnsi"/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715 - ZORUNLU KARAYOLU MALİ MESULİYET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0,09</w:t>
            </w:r>
          </w:p>
        </w:tc>
        <w:tc>
          <w:tcPr>
            <w:tcW w:w="30" w:type="dxa"/>
            <w:vAlign w:val="center"/>
            <w:hideMark/>
          </w:tcPr>
          <w:p w:rsidR="00407D7A" w:rsidRPr="00407D7A" w:rsidRDefault="00407D7A" w:rsidP="00043C7B">
            <w:pPr>
              <w:rPr>
                <w:color w:val="000000"/>
                <w:sz w:val="16"/>
                <w:lang w:eastAsia="tr-TR"/>
              </w:rPr>
            </w:pPr>
          </w:p>
        </w:tc>
      </w:tr>
      <w:tr w:rsidR="00407D7A" w:rsidRPr="00407D7A" w:rsidTr="00043C7B">
        <w:trPr>
          <w:gridAfter w:val="1"/>
          <w:wAfter w:w="4693" w:type="dxa"/>
          <w:trHeight w:val="267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rPr>
                <w:rFonts w:eastAsiaTheme="minorHAnsi"/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716 - İHTİYARİ MALİ MESUTLİYET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0,10</w:t>
            </w:r>
          </w:p>
        </w:tc>
        <w:tc>
          <w:tcPr>
            <w:tcW w:w="30" w:type="dxa"/>
            <w:vAlign w:val="center"/>
            <w:hideMark/>
          </w:tcPr>
          <w:p w:rsidR="00407D7A" w:rsidRPr="00407D7A" w:rsidRDefault="00407D7A" w:rsidP="00043C7B">
            <w:pPr>
              <w:rPr>
                <w:color w:val="000000"/>
                <w:sz w:val="16"/>
                <w:lang w:eastAsia="tr-TR"/>
              </w:rPr>
            </w:pPr>
          </w:p>
        </w:tc>
      </w:tr>
      <w:tr w:rsidR="00407D7A" w:rsidRPr="00407D7A" w:rsidTr="00043C7B">
        <w:trPr>
          <w:gridAfter w:val="1"/>
          <w:wAfter w:w="4693" w:type="dxa"/>
          <w:trHeight w:val="280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rPr>
                <w:rFonts w:eastAsiaTheme="minorHAnsi"/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717- KASKO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D7A" w:rsidRPr="00407D7A" w:rsidRDefault="00407D7A" w:rsidP="00043C7B">
            <w:pPr>
              <w:jc w:val="center"/>
              <w:rPr>
                <w:color w:val="000000"/>
                <w:sz w:val="16"/>
                <w:lang w:eastAsia="tr-TR"/>
              </w:rPr>
            </w:pPr>
            <w:r w:rsidRPr="00407D7A">
              <w:rPr>
                <w:color w:val="000000"/>
                <w:sz w:val="16"/>
                <w:lang w:eastAsia="tr-TR"/>
              </w:rPr>
              <w:t>0,04</w:t>
            </w:r>
          </w:p>
        </w:tc>
        <w:tc>
          <w:tcPr>
            <w:tcW w:w="30" w:type="dxa"/>
            <w:vAlign w:val="center"/>
            <w:hideMark/>
          </w:tcPr>
          <w:p w:rsidR="00407D7A" w:rsidRPr="00407D7A" w:rsidRDefault="00407D7A" w:rsidP="00043C7B">
            <w:pPr>
              <w:rPr>
                <w:color w:val="000000"/>
                <w:sz w:val="16"/>
                <w:lang w:eastAsia="tr-TR"/>
              </w:rPr>
            </w:pPr>
          </w:p>
        </w:tc>
      </w:tr>
    </w:tbl>
    <w:p w:rsidR="00407D7A" w:rsidRPr="00407D7A" w:rsidRDefault="00407D7A" w:rsidP="00407D7A">
      <w:pPr>
        <w:rPr>
          <w:rFonts w:eastAsiaTheme="minorHAnsi"/>
          <w:sz w:val="16"/>
        </w:rPr>
      </w:pPr>
    </w:p>
    <w:p w:rsidR="00D059AB" w:rsidRPr="00407D7A" w:rsidRDefault="00043C7B" w:rsidP="00407D7A">
      <w:pPr>
        <w:rPr>
          <w:sz w:val="16"/>
        </w:rPr>
      </w:pPr>
    </w:p>
    <w:sectPr w:rsidR="00D059AB" w:rsidRPr="0040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55"/>
    <w:rsid w:val="00043C7B"/>
    <w:rsid w:val="000F5F55"/>
    <w:rsid w:val="00407D7A"/>
    <w:rsid w:val="006B1930"/>
    <w:rsid w:val="00A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8DEC5-8118-4914-AE4D-6F9506CD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7A"/>
    <w:pPr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Arkat, İrem</dc:creator>
  <cp:keywords/>
  <dc:description/>
  <cp:lastModifiedBy>Arkat, İrem</cp:lastModifiedBy>
  <cp:revision>3</cp:revision>
  <dcterms:created xsi:type="dcterms:W3CDTF">2023-07-27T05:34:00Z</dcterms:created>
  <dcterms:modified xsi:type="dcterms:W3CDTF">2023-07-27T05:42:00Z</dcterms:modified>
</cp:coreProperties>
</file>